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EDA" w:rsidRPr="00C90D95" w:rsidRDefault="00C90D95" w:rsidP="00142EDA">
      <w:pPr>
        <w:spacing w:after="0" w:line="240" w:lineRule="atLeast"/>
        <w:rPr>
          <w:rFonts w:ascii="AR JULIAN" w:hAnsi="AR JULIAN"/>
          <w:color w:val="1F4E79" w:themeColor="accent1" w:themeShade="80"/>
          <w:sz w:val="48"/>
          <w:szCs w:val="52"/>
        </w:rPr>
      </w:pPr>
      <w:r w:rsidRPr="00631897">
        <w:rPr>
          <w:rFonts w:ascii="Arial" w:hAnsi="Arial" w:cs="Arial"/>
          <w:noProof/>
          <w:sz w:val="18"/>
          <w:szCs w:val="20"/>
        </w:rPr>
        <w:drawing>
          <wp:anchor distT="0" distB="0" distL="114300" distR="114300" simplePos="0" relativeHeight="251669504" behindDoc="0" locked="0" layoutInCell="1" allowOverlap="1">
            <wp:simplePos x="0" y="0"/>
            <wp:positionH relativeFrom="margin">
              <wp:align>right</wp:align>
            </wp:positionH>
            <wp:positionV relativeFrom="margin">
              <wp:align>top</wp:align>
            </wp:positionV>
            <wp:extent cx="1305560" cy="1295400"/>
            <wp:effectExtent l="0" t="0" r="0" b="0"/>
            <wp:wrapSquare wrapText="bothSides"/>
            <wp:docPr id="5" name="Picture 5" descr="Image result for 15 year warranty tel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15 year warranty tel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556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EDA" w:rsidRPr="00631897">
        <w:rPr>
          <w:rFonts w:ascii="Berlin Sans FB" w:hAnsi="Berlin Sans FB"/>
          <w:color w:val="1F4E79" w:themeColor="accent1" w:themeShade="80"/>
          <w:sz w:val="96"/>
          <w:szCs w:val="144"/>
        </w:rPr>
        <w:t>15</w:t>
      </w:r>
      <w:r w:rsidR="00142EDA" w:rsidRPr="00631897">
        <w:rPr>
          <w:rFonts w:ascii="Arial Narrow" w:hAnsi="Arial Narrow"/>
          <w:b/>
          <w:color w:val="1F4E79" w:themeColor="accent1" w:themeShade="80"/>
          <w:sz w:val="48"/>
          <w:szCs w:val="52"/>
        </w:rPr>
        <w:t xml:space="preserve">   </w:t>
      </w:r>
      <w:r>
        <w:rPr>
          <w:rFonts w:ascii="Arial Narrow" w:hAnsi="Arial Narrow"/>
          <w:b/>
          <w:color w:val="1F4E79" w:themeColor="accent1" w:themeShade="80"/>
          <w:sz w:val="48"/>
          <w:szCs w:val="52"/>
        </w:rPr>
        <w:t xml:space="preserve">    </w:t>
      </w:r>
      <w:r w:rsidR="00142EDA" w:rsidRPr="00C90D95">
        <w:rPr>
          <w:rFonts w:ascii="AR JULIAN" w:hAnsi="AR JULIAN"/>
          <w:color w:val="1F4E79" w:themeColor="accent1" w:themeShade="80"/>
          <w:sz w:val="44"/>
          <w:szCs w:val="44"/>
        </w:rPr>
        <w:t xml:space="preserve">Limited </w:t>
      </w:r>
      <w:r w:rsidRPr="00C90D95">
        <w:rPr>
          <w:rFonts w:ascii="AR JULIAN" w:hAnsi="AR JULIAN"/>
          <w:color w:val="1F4E79" w:themeColor="accent1" w:themeShade="80"/>
          <w:sz w:val="44"/>
          <w:szCs w:val="44"/>
        </w:rPr>
        <w:tab/>
      </w:r>
      <w:r w:rsidRPr="00C90D95">
        <w:rPr>
          <w:rFonts w:ascii="AR JULIAN" w:hAnsi="AR JULIAN"/>
          <w:color w:val="1F4E79" w:themeColor="accent1" w:themeShade="80"/>
          <w:sz w:val="44"/>
          <w:szCs w:val="44"/>
        </w:rPr>
        <w:tab/>
      </w:r>
      <w:r w:rsidRPr="00C90D95">
        <w:rPr>
          <w:rFonts w:ascii="AR JULIAN" w:hAnsi="AR JULIAN"/>
          <w:color w:val="1F4E79" w:themeColor="accent1" w:themeShade="80"/>
          <w:sz w:val="44"/>
          <w:szCs w:val="44"/>
        </w:rPr>
        <w:tab/>
      </w:r>
      <w:r w:rsidRPr="00C90D95">
        <w:rPr>
          <w:rFonts w:ascii="AR JULIAN" w:hAnsi="AR JULIAN"/>
          <w:color w:val="1F4E79" w:themeColor="accent1" w:themeShade="80"/>
          <w:sz w:val="44"/>
          <w:szCs w:val="44"/>
        </w:rPr>
        <w:tab/>
      </w:r>
      <w:r w:rsidRPr="00C90D95">
        <w:rPr>
          <w:rFonts w:ascii="AR JULIAN" w:hAnsi="AR JULIAN"/>
          <w:color w:val="1F4E79" w:themeColor="accent1" w:themeShade="80"/>
          <w:sz w:val="44"/>
          <w:szCs w:val="44"/>
        </w:rPr>
        <w:tab/>
      </w:r>
      <w:r w:rsidRPr="00C90D95">
        <w:rPr>
          <w:rFonts w:ascii="AR JULIAN" w:hAnsi="AR JULIAN"/>
          <w:color w:val="1F4E79" w:themeColor="accent1" w:themeShade="80"/>
          <w:sz w:val="44"/>
          <w:szCs w:val="44"/>
        </w:rPr>
        <w:tab/>
        <w:t xml:space="preserve">   </w:t>
      </w:r>
      <w:r w:rsidR="00142EDA" w:rsidRPr="00C90D95">
        <w:rPr>
          <w:rFonts w:ascii="AR JULIAN" w:hAnsi="AR JULIAN"/>
          <w:color w:val="1F4E79" w:themeColor="accent1" w:themeShade="80"/>
          <w:sz w:val="44"/>
          <w:szCs w:val="44"/>
        </w:rPr>
        <w:t>Year Warranty</w:t>
      </w:r>
      <w:r w:rsidR="005039AA" w:rsidRPr="00631897">
        <w:rPr>
          <w:rFonts w:ascii="Arial Narrow" w:hAnsi="Arial Narrow"/>
          <w:b/>
          <w:color w:val="1F4E79" w:themeColor="accent1" w:themeShade="80"/>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r w:rsidR="005039AA" w:rsidRPr="00631897">
        <w:rPr>
          <w:rFonts w:ascii="Arial Narrow" w:hAnsi="Arial Narrow"/>
          <w:sz w:val="44"/>
          <w:szCs w:val="44"/>
        </w:rPr>
        <w:tab/>
      </w:r>
    </w:p>
    <w:p w:rsidR="005039AA" w:rsidRPr="00631897" w:rsidRDefault="005039AA" w:rsidP="005039AA">
      <w:pPr>
        <w:rPr>
          <w:rFonts w:ascii="Arial Narrow" w:hAnsi="Arial Narrow"/>
          <w:sz w:val="20"/>
          <w:szCs w:val="20"/>
        </w:rPr>
      </w:pPr>
      <w:r w:rsidRPr="00C90D95">
        <w:rPr>
          <w:rFonts w:ascii="Arial Narrow" w:hAnsi="Arial Narrow"/>
        </w:rPr>
        <w:t>TELTOS QUARTZ STONE</w:t>
      </w:r>
      <w:r w:rsidR="0046568B">
        <w:rPr>
          <w:rFonts w:ascii="Arial Narrow" w:hAnsi="Arial Narrow"/>
        </w:rPr>
        <w:t xml:space="preserve"> USA, Inc. </w:t>
      </w:r>
      <w:r w:rsidRPr="00C90D95">
        <w:rPr>
          <w:rFonts w:ascii="Arial Narrow" w:hAnsi="Arial Narrow"/>
        </w:rPr>
        <w:t>guarantees for 15 years the quality of materials</w:t>
      </w:r>
      <w:r w:rsidRPr="00631897">
        <w:rPr>
          <w:rFonts w:ascii="Arial Narrow" w:hAnsi="Arial Narrow"/>
          <w:sz w:val="20"/>
          <w:szCs w:val="20"/>
        </w:rPr>
        <w:t>.</w:t>
      </w:r>
    </w:p>
    <w:p w:rsidR="005039AA" w:rsidRPr="00C90D95" w:rsidRDefault="005039AA" w:rsidP="005039AA">
      <w:pPr>
        <w:spacing w:after="0"/>
        <w:rPr>
          <w:rFonts w:ascii="Berlin Sans FB" w:hAnsi="Berlin Sans FB" w:cs="Times New Roman"/>
          <w:sz w:val="36"/>
          <w:szCs w:val="36"/>
        </w:rPr>
      </w:pPr>
      <w:r w:rsidRPr="00C90D95">
        <w:rPr>
          <w:rFonts w:ascii="Berlin Sans FB" w:hAnsi="Berlin Sans FB" w:cs="Times New Roman"/>
          <w:sz w:val="36"/>
          <w:szCs w:val="36"/>
        </w:rPr>
        <w:t>Care &amp; Maintenance</w:t>
      </w:r>
    </w:p>
    <w:p w:rsidR="005039AA" w:rsidRPr="00631897" w:rsidRDefault="005039AA" w:rsidP="005039AA">
      <w:pPr>
        <w:spacing w:after="0"/>
        <w:rPr>
          <w:b/>
          <w:u w:val="single"/>
        </w:rPr>
      </w:pPr>
    </w:p>
    <w:p w:rsidR="005039AA" w:rsidRPr="00C80AD4" w:rsidRDefault="005039AA" w:rsidP="005039AA">
      <w:pPr>
        <w:spacing w:after="0"/>
        <w:rPr>
          <w:rFonts w:ascii="Times New Roman" w:hAnsi="Times New Roman" w:cs="Times New Roman"/>
          <w:b/>
          <w:sz w:val="20"/>
          <w:szCs w:val="20"/>
          <w:u w:val="single"/>
        </w:rPr>
      </w:pPr>
      <w:r w:rsidRPr="00C80AD4">
        <w:rPr>
          <w:rFonts w:ascii="Times New Roman" w:hAnsi="Times New Roman" w:cs="Times New Roman"/>
          <w:b/>
          <w:sz w:val="20"/>
          <w:szCs w:val="20"/>
          <w:u w:val="single"/>
        </w:rPr>
        <w:t>Teltos Quartz Low Maintenance</w:t>
      </w:r>
    </w:p>
    <w:p w:rsidR="005039AA" w:rsidRPr="00C80AD4" w:rsidRDefault="005039AA" w:rsidP="005039AA">
      <w:pPr>
        <w:spacing w:after="0"/>
        <w:rPr>
          <w:sz w:val="20"/>
          <w:szCs w:val="20"/>
        </w:rPr>
      </w:pP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Teltos Quartz is designed to offer high performance with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low maintenance, and being non-porous it will never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need sealing or waxing. Only a little commonsense is needed to care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for your Teltos surface.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Stain Resistance.</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Teltos Quartz has been tested and due to its low moisture absorption,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is resistant to stains caused by wine, fruit juices, liquid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food coloring, tea and spices with strong colors.</w:t>
      </w:r>
    </w:p>
    <w:p w:rsidR="005039AA" w:rsidRPr="00C80AD4" w:rsidRDefault="005039AA" w:rsidP="005039AA">
      <w:pPr>
        <w:spacing w:after="0"/>
        <w:rPr>
          <w:b/>
          <w:sz w:val="20"/>
          <w:szCs w:val="20"/>
          <w:u w:val="single"/>
        </w:rPr>
      </w:pPr>
    </w:p>
    <w:p w:rsidR="005039AA" w:rsidRPr="00C80AD4" w:rsidRDefault="005039AA" w:rsidP="00142EDA">
      <w:pPr>
        <w:spacing w:after="0"/>
        <w:rPr>
          <w:rFonts w:ascii="Times New Roman" w:hAnsi="Times New Roman" w:cs="Times New Roman"/>
          <w:b/>
          <w:sz w:val="20"/>
          <w:szCs w:val="20"/>
          <w:u w:val="single"/>
        </w:rPr>
      </w:pPr>
      <w:r w:rsidRPr="00C80AD4">
        <w:rPr>
          <w:rFonts w:ascii="Times New Roman" w:hAnsi="Times New Roman" w:cs="Times New Roman"/>
          <w:b/>
          <w:sz w:val="20"/>
          <w:szCs w:val="20"/>
          <w:u w:val="single"/>
        </w:rPr>
        <w:t>Damaged Benchtop Edge &amp; Surface</w:t>
      </w:r>
    </w:p>
    <w:p w:rsidR="005039AA" w:rsidRPr="00C80AD4" w:rsidRDefault="005039AA" w:rsidP="005039AA">
      <w:pPr>
        <w:spacing w:after="0"/>
        <w:rPr>
          <w:sz w:val="20"/>
          <w:szCs w:val="20"/>
        </w:rPr>
      </w:pPr>
    </w:p>
    <w:p w:rsidR="005039AA" w:rsidRPr="00C80AD4" w:rsidRDefault="005039AA" w:rsidP="00142EDA">
      <w:pPr>
        <w:spacing w:after="0"/>
        <w:rPr>
          <w:rFonts w:ascii="Times New Roman" w:hAnsi="Times New Roman" w:cs="Times New Roman"/>
          <w:sz w:val="20"/>
          <w:szCs w:val="20"/>
        </w:rPr>
      </w:pPr>
      <w:r w:rsidRPr="00C80AD4">
        <w:rPr>
          <w:rFonts w:ascii="Times New Roman" w:hAnsi="Times New Roman" w:cs="Times New Roman"/>
          <w:sz w:val="20"/>
          <w:szCs w:val="20"/>
        </w:rPr>
        <w:t xml:space="preserve">A damaged benchtop edge or surface (including the stone edge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for an under-mount sink) is not indicative of defective material.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The Teltos 15-year Limited Warranty does not cover edge </w:t>
      </w:r>
    </w:p>
    <w:p w:rsidR="005039AA"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 xml:space="preserve">or surface damage, such as chipping or scratching caused by </w:t>
      </w:r>
    </w:p>
    <w:p w:rsidR="000D6363" w:rsidRPr="00C80AD4" w:rsidRDefault="005039AA" w:rsidP="005039AA">
      <w:pPr>
        <w:spacing w:after="0"/>
        <w:rPr>
          <w:rFonts w:ascii="Times New Roman" w:hAnsi="Times New Roman" w:cs="Times New Roman"/>
          <w:sz w:val="20"/>
          <w:szCs w:val="20"/>
        </w:rPr>
      </w:pPr>
      <w:r w:rsidRPr="00C80AD4">
        <w:rPr>
          <w:rFonts w:ascii="Times New Roman" w:hAnsi="Times New Roman" w:cs="Times New Roman"/>
          <w:sz w:val="20"/>
          <w:szCs w:val="20"/>
        </w:rPr>
        <w:t>wear and tear or negligence.</w:t>
      </w:r>
    </w:p>
    <w:p w:rsidR="00142EDA" w:rsidRDefault="00142EDA" w:rsidP="005039AA"/>
    <w:p w:rsidR="00142EDA" w:rsidRDefault="00142EDA" w:rsidP="00142EDA"/>
    <w:p w:rsidR="00C90D95" w:rsidRDefault="00C90D95" w:rsidP="00142EDA"/>
    <w:p w:rsidR="00C90D95" w:rsidRDefault="00C90D95" w:rsidP="00142EDA">
      <w:r>
        <w:rPr>
          <w:noProof/>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368935</wp:posOffset>
                </wp:positionV>
                <wp:extent cx="51435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DC98CE" id="_x0000_t32" coordsize="21600,21600" o:spt="32" o:oned="t" path="m,l21600,21600e" filled="f">
                <v:path arrowok="t" fillok="f" o:connecttype="none"/>
                <o:lock v:ext="edit" shapetype="t"/>
              </v:shapetype>
              <v:shape id="Straight Arrow Connector 16" o:spid="_x0000_s1026" type="#_x0000_t32" style="position:absolute;margin-left:-36pt;margin-top:29.05pt;width:4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" strokecolor="black [3200]" strokeweight=".5pt">
                <v:stroke endarrow="block" joinstyle="miter"/>
              </v:shape>
            </w:pict>
          </mc:Fallback>
        </mc:AlternateContent>
      </w:r>
    </w:p>
    <w:p w:rsidR="00142EDA" w:rsidRDefault="00C90D95" w:rsidP="00C90D95">
      <w:r>
        <w:rPr>
          <w:noProof/>
        </w:rPr>
        <mc:AlternateContent>
          <mc:Choice Requires="wps">
            <w:drawing>
              <wp:anchor distT="0" distB="0" distL="114300" distR="114300" simplePos="0" relativeHeight="251671552" behindDoc="0" locked="0" layoutInCell="1" allowOverlap="1">
                <wp:simplePos x="0" y="0"/>
                <wp:positionH relativeFrom="page">
                  <wp:align>right</wp:align>
                </wp:positionH>
                <wp:positionV relativeFrom="paragraph">
                  <wp:posOffset>92075</wp:posOffset>
                </wp:positionV>
                <wp:extent cx="571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24A7C" id="Straight Connector 15" o:spid="_x0000_s1026" style="position:absolute;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6.2pt,7.25pt" to="38.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" strokecolor="black [3200]" strokeweight=".5pt">
                <v:stroke joinstyle="miter"/>
                <w10:wrap anchorx="page"/>
              </v:line>
            </w:pict>
          </mc:Fallback>
        </mc:AlternateContent>
      </w:r>
      <w:r w:rsidR="00631897">
        <w:rPr>
          <w:noProof/>
        </w:rPr>
        <mc:AlternateContent>
          <mc:Choice Requires="wps">
            <w:drawing>
              <wp:anchor distT="0" distB="0" distL="114300" distR="114300" simplePos="0" relativeHeight="251659264" behindDoc="0" locked="0" layoutInCell="1" allowOverlap="1">
                <wp:simplePos x="0" y="0"/>
                <wp:positionH relativeFrom="column">
                  <wp:posOffset>4714874</wp:posOffset>
                </wp:positionH>
                <wp:positionV relativeFrom="paragraph">
                  <wp:posOffset>283210</wp:posOffset>
                </wp:positionV>
                <wp:extent cx="28575" cy="3076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8575" cy="3076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5CA0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25pt,22.3pt" to="373.5pt,2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" strokecolor="black [3200]" strokeweight=".5pt">
                <v:stroke joinstyle="miter"/>
              </v:line>
            </w:pict>
          </mc:Fallback>
        </mc:AlternateContent>
      </w:r>
      <w:r w:rsidR="00142EDA">
        <w:t xml:space="preserve">- - - - - - - - - - - - - - - - - - - - - - - - - - - - - - - - - - - - - - - - - - - - - - - - - - - - - - - - - - - - - - - - - - - - - - - - - - - - - - - - - - - - - - - - - - - -  </w:t>
      </w:r>
    </w:p>
    <w:p w:rsidR="001F718F" w:rsidRDefault="001F718F" w:rsidP="00631897">
      <w:pPr>
        <w:spacing w:after="0"/>
      </w:pPr>
    </w:p>
    <w:p w:rsidR="00631897" w:rsidRDefault="00545062" w:rsidP="00631897">
      <w:pPr>
        <w:spacing w:after="0"/>
      </w:pPr>
      <w:r w:rsidRPr="00631897">
        <w:rPr>
          <w:rFonts w:ascii="Arial" w:hAnsi="Arial" w:cs="Arial"/>
          <w:noProof/>
          <w:sz w:val="18"/>
          <w:szCs w:val="20"/>
        </w:rPr>
        <w:drawing>
          <wp:anchor distT="0" distB="0" distL="114300" distR="114300" simplePos="0" relativeHeight="251668480" behindDoc="0" locked="0" layoutInCell="1" allowOverlap="1">
            <wp:simplePos x="0" y="0"/>
            <wp:positionH relativeFrom="column">
              <wp:posOffset>5581650</wp:posOffset>
            </wp:positionH>
            <wp:positionV relativeFrom="page">
              <wp:posOffset>6781800</wp:posOffset>
            </wp:positionV>
            <wp:extent cx="609600" cy="719528"/>
            <wp:effectExtent l="0" t="0" r="0" b="4445"/>
            <wp:wrapNone/>
            <wp:docPr id="12" name="Picture 12" descr="Image result for 15 year warranty tel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15 year warranty tel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9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897">
        <w:t>_____________________</w:t>
      </w:r>
      <w:r w:rsidR="00631897">
        <w:tab/>
        <w:t>____________________</w:t>
      </w:r>
    </w:p>
    <w:p w:rsidR="00631897" w:rsidRDefault="00631897" w:rsidP="00545062">
      <w:pPr>
        <w:tabs>
          <w:tab w:val="left" w:pos="720"/>
          <w:tab w:val="left" w:pos="1440"/>
          <w:tab w:val="left" w:pos="2160"/>
          <w:tab w:val="left" w:pos="2880"/>
          <w:tab w:val="left" w:pos="8880"/>
        </w:tabs>
        <w:spacing w:after="0"/>
      </w:pPr>
      <w:r>
        <w:t>Surname</w:t>
      </w:r>
      <w:r>
        <w:tab/>
        <w:t xml:space="preserve">                             Name</w:t>
      </w:r>
      <w:r w:rsidR="00545062">
        <w:tab/>
      </w:r>
    </w:p>
    <w:p w:rsidR="00631897" w:rsidRDefault="00631897" w:rsidP="00545062">
      <w:pPr>
        <w:tabs>
          <w:tab w:val="left" w:pos="9765"/>
        </w:tabs>
        <w:spacing w:after="0"/>
      </w:pPr>
    </w:p>
    <w:p w:rsidR="00631897" w:rsidRDefault="00631897" w:rsidP="00631897">
      <w:pPr>
        <w:spacing w:after="0"/>
      </w:pPr>
      <w:r>
        <w:t>____________________</w:t>
      </w:r>
      <w:r>
        <w:tab/>
        <w:t>_________</w:t>
      </w:r>
      <w:r>
        <w:tab/>
        <w:t>__________</w:t>
      </w:r>
      <w:r>
        <w:tab/>
        <w:t>__________</w:t>
      </w:r>
    </w:p>
    <w:p w:rsidR="00631897" w:rsidRDefault="00631897" w:rsidP="00631897">
      <w:pPr>
        <w:spacing w:after="0"/>
      </w:pPr>
      <w:r>
        <w:t>Address</w:t>
      </w:r>
      <w:r>
        <w:tab/>
      </w:r>
      <w:r>
        <w:tab/>
      </w:r>
      <w:r>
        <w:tab/>
      </w:r>
      <w:r>
        <w:tab/>
        <w:t>City</w:t>
      </w:r>
      <w:r>
        <w:tab/>
      </w:r>
      <w:r>
        <w:tab/>
        <w:t>Town</w:t>
      </w:r>
      <w:r>
        <w:tab/>
      </w:r>
      <w:r>
        <w:tab/>
        <w:t xml:space="preserve"> Zip</w:t>
      </w:r>
    </w:p>
    <w:p w:rsidR="00C90D95" w:rsidRDefault="00C90D95" w:rsidP="00C90D95">
      <w:pPr>
        <w:tabs>
          <w:tab w:val="left" w:pos="8220"/>
        </w:tabs>
        <w:spacing w:after="0"/>
      </w:pPr>
      <w:r>
        <w:tab/>
        <w:t>Fill in and send to:</w:t>
      </w:r>
    </w:p>
    <w:p w:rsidR="00631897" w:rsidRDefault="00631897" w:rsidP="00631897">
      <w:pPr>
        <w:spacing w:after="0"/>
      </w:pPr>
      <w:r>
        <w:t>____________________</w:t>
      </w:r>
      <w:r>
        <w:tab/>
      </w:r>
      <w:r>
        <w:tab/>
      </w:r>
      <w:r>
        <w:tab/>
      </w:r>
      <w:r>
        <w:tab/>
      </w:r>
      <w:r>
        <w:tab/>
      </w:r>
      <w:r>
        <w:tab/>
      </w:r>
      <w:r>
        <w:tab/>
      </w:r>
      <w:r>
        <w:tab/>
      </w:r>
      <w:r>
        <w:tab/>
      </w:r>
      <w:r>
        <w:tab/>
      </w:r>
      <w:r>
        <w:tab/>
      </w:r>
      <w:r>
        <w:tab/>
        <w:t xml:space="preserve">      Email</w:t>
      </w:r>
    </w:p>
    <w:p w:rsidR="00545062" w:rsidRDefault="00545062" w:rsidP="00C90D95">
      <w:pPr>
        <w:tabs>
          <w:tab w:val="left" w:pos="8250"/>
        </w:tabs>
        <w:spacing w:after="0"/>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125730</wp:posOffset>
                </wp:positionV>
                <wp:extent cx="4448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44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D6CA9" id="Straight Connector 4"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pt" to="35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" strokecolor="black [3200]" strokeweight=".5pt">
                <v:stroke joinstyle="miter"/>
                <w10:wrap anchorx="margin"/>
              </v:line>
            </w:pict>
          </mc:Fallback>
        </mc:AlternateContent>
      </w:r>
      <w:r w:rsidR="00C90D95">
        <w:tab/>
        <w:t>Teltos Quartz Stone USA</w:t>
      </w:r>
    </w:p>
    <w:p w:rsidR="00C80AD4" w:rsidRDefault="001F718F" w:rsidP="001F718F">
      <w:pPr>
        <w:tabs>
          <w:tab w:val="left" w:pos="8250"/>
        </w:tabs>
        <w:spacing w:after="0"/>
      </w:pPr>
      <w:r>
        <w:tab/>
        <w:t>20905 66</w:t>
      </w:r>
      <w:r w:rsidRPr="00C90D95">
        <w:rPr>
          <w:vertAlign w:val="superscript"/>
        </w:rPr>
        <w:t>th</w:t>
      </w:r>
      <w:r>
        <w:t xml:space="preserve"> Avenue South</w:t>
      </w:r>
    </w:p>
    <w:p w:rsidR="00545062" w:rsidRDefault="00545062" w:rsidP="00C90D95">
      <w:pPr>
        <w:tabs>
          <w:tab w:val="left" w:pos="8250"/>
        </w:tabs>
        <w:spacing w:after="0"/>
      </w:pPr>
      <w:r>
        <w:t>Why did you choose Teltos? (Multiple choice)</w:t>
      </w:r>
      <w:r w:rsidR="00C90D95">
        <w:tab/>
      </w:r>
      <w:r w:rsidR="00C90D95">
        <w:tab/>
        <w:t>Kent WA, 98032</w:t>
      </w:r>
    </w:p>
    <w:p w:rsidR="00545062" w:rsidRDefault="001F718F" w:rsidP="00545062">
      <w:pPr>
        <w:spacing w:after="0"/>
        <w:ind w:firstLine="720"/>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9525</wp:posOffset>
                </wp:positionV>
                <wp:extent cx="1905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D53F0" id="Rectangle 6" o:spid="_x0000_s1026" style="position:absolute;margin-left:18pt;margin-top:.7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" fillcolor="white [3201]" strokecolor="black [3200]" strokeweight="1pt"/>
            </w:pict>
          </mc:Fallback>
        </mc:AlternateContent>
      </w:r>
      <w:r>
        <w:rPr>
          <w:noProof/>
        </w:rPr>
        <mc:AlternateContent>
          <mc:Choice Requires="wps">
            <w:drawing>
              <wp:anchor distT="0" distB="0" distL="114300" distR="114300" simplePos="0" relativeHeight="251665408" behindDoc="0" locked="0" layoutInCell="1" allowOverlap="1" wp14:anchorId="65D32994" wp14:editId="70EF051B">
                <wp:simplePos x="0" y="0"/>
                <wp:positionH relativeFrom="column">
                  <wp:posOffset>3514725</wp:posOffset>
                </wp:positionH>
                <wp:positionV relativeFrom="paragraph">
                  <wp:posOffset>9525</wp:posOffset>
                </wp:positionV>
                <wp:extent cx="19050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C49EA" id="Rectangle 10" o:spid="_x0000_s1026" style="position:absolute;margin-left:276.75pt;margin-top:.75pt;width: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9525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AF7B2" id="Rectangle 9" o:spid="_x0000_s1026" style="position:absolute;margin-left:2in;margin-top:.7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" fillcolor="white [3201]" strokecolor="black [3200]" strokeweight="1pt"/>
            </w:pict>
          </mc:Fallback>
        </mc:AlternateContent>
      </w:r>
      <w:r w:rsidR="00545062">
        <w:t xml:space="preserve">The quality of color  </w:t>
      </w:r>
      <w:r w:rsidR="00545062">
        <w:tab/>
        <w:t xml:space="preserve">       The competitive price</w:t>
      </w:r>
      <w:r w:rsidR="00545062">
        <w:tab/>
      </w:r>
      <w:r w:rsidR="00C80AD4">
        <w:t xml:space="preserve">   </w:t>
      </w:r>
      <w:r w:rsidR="00545062">
        <w:t>The Warranty</w:t>
      </w:r>
    </w:p>
    <w:p w:rsidR="00545062" w:rsidRDefault="00C90D95" w:rsidP="00545062">
      <w:pPr>
        <w:spacing w:after="0"/>
        <w:ind w:firstLine="720"/>
      </w:pPr>
      <w:r>
        <w:rPr>
          <w:noProof/>
        </w:rPr>
        <mc:AlternateContent>
          <mc:Choice Requires="wps">
            <w:drawing>
              <wp:anchor distT="0" distB="0" distL="114300" distR="114300" simplePos="0" relativeHeight="251670528" behindDoc="0" locked="0" layoutInCell="1" allowOverlap="1">
                <wp:simplePos x="0" y="0"/>
                <wp:positionH relativeFrom="column">
                  <wp:posOffset>5229225</wp:posOffset>
                </wp:positionH>
                <wp:positionV relativeFrom="page">
                  <wp:posOffset>9067800</wp:posOffset>
                </wp:positionV>
                <wp:extent cx="1476375" cy="828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476375" cy="8286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A6438" id="Rectangle 14" o:spid="_x0000_s1026" style="position:absolute;margin-left:411.75pt;margin-top:714pt;width:116.25pt;height:65.25pt;z-index:2516705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" filled="f" strokecolor="black [3200]">
                <v:stroke joinstyle="round"/>
                <w10:wrap anchory="page"/>
              </v:rect>
            </w:pict>
          </mc:Fallback>
        </mc:AlternateContent>
      </w:r>
    </w:p>
    <w:p w:rsidR="00545062" w:rsidRDefault="001F718F" w:rsidP="00C90D95">
      <w:pPr>
        <w:tabs>
          <w:tab w:val="left" w:pos="720"/>
          <w:tab w:val="left" w:pos="1440"/>
          <w:tab w:val="left" w:pos="2160"/>
          <w:tab w:val="left" w:pos="2880"/>
          <w:tab w:val="left" w:pos="3600"/>
          <w:tab w:val="left" w:pos="4320"/>
          <w:tab w:val="left" w:pos="5040"/>
          <w:tab w:val="left" w:pos="5760"/>
          <w:tab w:val="left" w:pos="8340"/>
        </w:tabs>
        <w:spacing w:after="0"/>
      </w:pPr>
      <w:r>
        <w:rPr>
          <w:noProof/>
        </w:rPr>
        <mc:AlternateContent>
          <mc:Choice Requires="wps">
            <w:drawing>
              <wp:anchor distT="0" distB="0" distL="114300" distR="114300" simplePos="0" relativeHeight="251667456" behindDoc="0" locked="0" layoutInCell="1" allowOverlap="1" wp14:anchorId="1E91C26A" wp14:editId="58DC0CD6">
                <wp:simplePos x="0" y="0"/>
                <wp:positionH relativeFrom="column">
                  <wp:posOffset>1828799</wp:posOffset>
                </wp:positionH>
                <wp:positionV relativeFrom="paragraph">
                  <wp:posOffset>12700</wp:posOffset>
                </wp:positionV>
                <wp:extent cx="20002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1886C" id="Rectangle 11" o:spid="_x0000_s1026" style="position:absolute;margin-left:2in;margin-top:1pt;width:15.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" fillcolor="window" strokecolor="windowText" strokeweight="1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238126</wp:posOffset>
                </wp:positionH>
                <wp:positionV relativeFrom="paragraph">
                  <wp:posOffset>12700</wp:posOffset>
                </wp:positionV>
                <wp:extent cx="1905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C6F90" id="Rectangle 7" o:spid="_x0000_s1026" style="position:absolute;margin-left:18.75pt;margin-top:1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" fillcolor="white [3201]" strokecolor="black [3200]" strokeweight="1pt"/>
            </w:pict>
          </mc:Fallback>
        </mc:AlternateContent>
      </w:r>
      <w:r w:rsidR="00545062">
        <w:tab/>
        <w:t xml:space="preserve">The known brand </w:t>
      </w:r>
      <w:r w:rsidR="00545062">
        <w:tab/>
        <w:t xml:space="preserve">       Other (Specify) _____________</w:t>
      </w:r>
      <w:r w:rsidR="00C90D95">
        <w:tab/>
      </w:r>
      <w:r w:rsidR="00C90D95" w:rsidRPr="00C80AD4">
        <w:rPr>
          <w:sz w:val="20"/>
          <w:szCs w:val="20"/>
        </w:rPr>
        <w:t>Distributor</w:t>
      </w:r>
    </w:p>
    <w:p w:rsidR="00545062" w:rsidRDefault="00545062" w:rsidP="00631897">
      <w:pPr>
        <w:spacing w:after="0"/>
      </w:pPr>
    </w:p>
    <w:p w:rsidR="00C80AD4" w:rsidRDefault="00C80AD4">
      <w:r>
        <w:lastRenderedPageBreak/>
        <w:tab/>
      </w:r>
    </w:p>
    <w:p w:rsidR="00C80AD4" w:rsidRPr="00C80AD4" w:rsidRDefault="00C80AD4" w:rsidP="00C80AD4">
      <w:pPr>
        <w:spacing w:after="0"/>
        <w:rPr>
          <w:rFonts w:ascii="Berlin Sans FB" w:hAnsi="Berlin Sans FB"/>
          <w:sz w:val="36"/>
          <w:szCs w:val="36"/>
        </w:rPr>
      </w:pPr>
      <w:r w:rsidRPr="00C80AD4">
        <w:rPr>
          <w:rFonts w:ascii="Berlin Sans FB" w:hAnsi="Berlin Sans FB"/>
          <w:sz w:val="36"/>
          <w:szCs w:val="36"/>
        </w:rPr>
        <w:t>General Care</w:t>
      </w:r>
    </w:p>
    <w:p w:rsidR="00C80AD4" w:rsidRDefault="00C80AD4" w:rsidP="00C80AD4">
      <w:pPr>
        <w:spacing w:after="0"/>
        <w:rPr>
          <w:rFonts w:ascii="Times New Roman" w:hAnsi="Times New Roman" w:cs="Times New Roman"/>
          <w:b/>
          <w:u w:val="single"/>
        </w:rPr>
      </w:pPr>
    </w:p>
    <w:p w:rsidR="00C80AD4" w:rsidRPr="00C80AD4" w:rsidRDefault="00C80AD4" w:rsidP="00C80AD4">
      <w:pPr>
        <w:spacing w:after="0"/>
        <w:rPr>
          <w:rFonts w:ascii="Times New Roman" w:hAnsi="Times New Roman" w:cs="Times New Roman"/>
          <w:b/>
          <w:sz w:val="20"/>
          <w:szCs w:val="20"/>
          <w:u w:val="single"/>
        </w:rPr>
      </w:pPr>
      <w:r w:rsidRPr="00C80AD4">
        <w:rPr>
          <w:rFonts w:ascii="Times New Roman" w:hAnsi="Times New Roman" w:cs="Times New Roman"/>
          <w:b/>
          <w:sz w:val="20"/>
          <w:szCs w:val="20"/>
          <w:u w:val="single"/>
        </w:rPr>
        <w:t>Stubborn Stains and Dried Spills</w:t>
      </w:r>
    </w:p>
    <w:p w:rsidR="00C80AD4" w:rsidRPr="00C80AD4" w:rsidRDefault="00C80AD4" w:rsidP="00C80AD4">
      <w:pPr>
        <w:spacing w:after="0"/>
        <w:rPr>
          <w:sz w:val="20"/>
          <w:szCs w:val="20"/>
        </w:rPr>
      </w:pPr>
    </w:p>
    <w:p w:rsidR="00C80AD4" w:rsidRPr="00C80AD4" w:rsidRDefault="00C80AD4" w:rsidP="00C80AD4">
      <w:pPr>
        <w:spacing w:after="0"/>
        <w:rPr>
          <w:sz w:val="20"/>
          <w:szCs w:val="20"/>
        </w:rPr>
      </w:pPr>
      <w:r w:rsidRPr="00C80AD4">
        <w:rPr>
          <w:sz w:val="20"/>
          <w:szCs w:val="20"/>
        </w:rPr>
        <w:t>For dried spills, remove solids first. A wet cotton cloth is</w:t>
      </w:r>
      <w:r w:rsidR="0046568B">
        <w:rPr>
          <w:sz w:val="20"/>
          <w:szCs w:val="20"/>
        </w:rPr>
        <w:t xml:space="preserve"> </w:t>
      </w:r>
      <w:r w:rsidRPr="00C80AD4">
        <w:rPr>
          <w:sz w:val="20"/>
          <w:szCs w:val="20"/>
        </w:rPr>
        <w:t xml:space="preserve">recommended for any stubborn stains. Avoid forceful scrubbing </w:t>
      </w:r>
    </w:p>
    <w:p w:rsidR="00C80AD4" w:rsidRPr="00C80AD4" w:rsidRDefault="00C80AD4" w:rsidP="00C80AD4">
      <w:pPr>
        <w:spacing w:after="0"/>
        <w:rPr>
          <w:sz w:val="20"/>
          <w:szCs w:val="20"/>
        </w:rPr>
      </w:pPr>
      <w:r w:rsidRPr="00C80AD4">
        <w:rPr>
          <w:sz w:val="20"/>
          <w:szCs w:val="20"/>
        </w:rPr>
        <w:t>as this may result in a loss of shine. Rinse well with water.</w:t>
      </w:r>
      <w:r w:rsidR="0046568B">
        <w:rPr>
          <w:sz w:val="20"/>
          <w:szCs w:val="20"/>
        </w:rPr>
        <w:t xml:space="preserve"> </w:t>
      </w:r>
      <w:r w:rsidRPr="00C80AD4">
        <w:rPr>
          <w:sz w:val="20"/>
          <w:szCs w:val="20"/>
        </w:rPr>
        <w:t xml:space="preserve">Do not use bleach on or near a Teltos surface. </w:t>
      </w:r>
      <w:r w:rsidR="0046568B">
        <w:rPr>
          <w:sz w:val="20"/>
          <w:szCs w:val="20"/>
        </w:rPr>
        <w:t xml:space="preserve">For Interior applications </w:t>
      </w:r>
      <w:r w:rsidRPr="00C80AD4">
        <w:rPr>
          <w:sz w:val="20"/>
          <w:szCs w:val="20"/>
        </w:rPr>
        <w:t xml:space="preserve">only. Teltos should not be used outdoors. The Teltos Limited Warranties do not cover exterior applications (where Teltos is </w:t>
      </w:r>
    </w:p>
    <w:p w:rsidR="00C80AD4" w:rsidRPr="00C80AD4" w:rsidRDefault="00C80AD4" w:rsidP="00C80AD4">
      <w:pPr>
        <w:spacing w:after="0"/>
        <w:rPr>
          <w:sz w:val="20"/>
          <w:szCs w:val="20"/>
        </w:rPr>
      </w:pPr>
      <w:r w:rsidRPr="00C80AD4">
        <w:rPr>
          <w:sz w:val="20"/>
          <w:szCs w:val="20"/>
        </w:rPr>
        <w:t>exposed to weather conditions). Exposure to direct sunlight may result in a color change and it is therefore recommended that exposure to direct sunlight is limited.</w:t>
      </w:r>
    </w:p>
    <w:p w:rsidR="00C80AD4" w:rsidRPr="00C80AD4" w:rsidRDefault="00C80AD4" w:rsidP="00C80AD4">
      <w:pPr>
        <w:spacing w:after="0"/>
        <w:rPr>
          <w:rFonts w:ascii="Times New Roman" w:hAnsi="Times New Roman" w:cs="Times New Roman"/>
          <w:b/>
          <w:sz w:val="20"/>
          <w:szCs w:val="20"/>
          <w:u w:val="single"/>
        </w:rPr>
      </w:pPr>
    </w:p>
    <w:p w:rsidR="00C80AD4" w:rsidRPr="00C80AD4" w:rsidRDefault="00C80AD4" w:rsidP="00C80AD4">
      <w:pPr>
        <w:spacing w:after="0"/>
        <w:rPr>
          <w:rFonts w:ascii="Times New Roman" w:hAnsi="Times New Roman" w:cs="Times New Roman"/>
          <w:b/>
          <w:sz w:val="20"/>
          <w:szCs w:val="20"/>
          <w:u w:val="single"/>
        </w:rPr>
      </w:pPr>
      <w:r w:rsidRPr="00C80AD4">
        <w:rPr>
          <w:rFonts w:ascii="Times New Roman" w:hAnsi="Times New Roman" w:cs="Times New Roman"/>
          <w:b/>
          <w:sz w:val="20"/>
          <w:szCs w:val="20"/>
          <w:u w:val="single"/>
        </w:rPr>
        <w:t>Heat Resistance</w:t>
      </w:r>
    </w:p>
    <w:p w:rsidR="00C80AD4" w:rsidRPr="00C80AD4" w:rsidRDefault="00C80AD4" w:rsidP="00C80AD4">
      <w:pPr>
        <w:spacing w:after="0"/>
        <w:rPr>
          <w:sz w:val="20"/>
          <w:szCs w:val="20"/>
        </w:rPr>
      </w:pPr>
    </w:p>
    <w:p w:rsidR="00C80AD4" w:rsidRPr="00C80AD4" w:rsidRDefault="00C80AD4" w:rsidP="00C80AD4">
      <w:pPr>
        <w:spacing w:after="0"/>
        <w:rPr>
          <w:sz w:val="20"/>
          <w:szCs w:val="20"/>
        </w:rPr>
      </w:pPr>
      <w:r w:rsidRPr="00C80AD4">
        <w:rPr>
          <w:sz w:val="20"/>
          <w:szCs w:val="20"/>
        </w:rPr>
        <w:t xml:space="preserve">Placing hot items directly onto your Teltos benchtop is not recommended. Although Teltos has high heat resistance, excessive localized heat may result in damage to your Teltos due to thermal shock. </w:t>
      </w:r>
    </w:p>
    <w:p w:rsidR="00C80AD4" w:rsidRPr="00C80AD4" w:rsidRDefault="00C80AD4" w:rsidP="00C80AD4">
      <w:pPr>
        <w:spacing w:after="0"/>
        <w:rPr>
          <w:b/>
          <w:sz w:val="20"/>
          <w:szCs w:val="20"/>
        </w:rPr>
      </w:pPr>
      <w:r w:rsidRPr="00C80AD4">
        <w:rPr>
          <w:b/>
          <w:sz w:val="20"/>
          <w:szCs w:val="20"/>
        </w:rPr>
        <w:t>Maintenance:</w:t>
      </w:r>
    </w:p>
    <w:p w:rsidR="00C80AD4" w:rsidRPr="00C80AD4" w:rsidRDefault="00C80AD4" w:rsidP="00C80AD4">
      <w:pPr>
        <w:spacing w:after="0"/>
        <w:rPr>
          <w:sz w:val="20"/>
          <w:szCs w:val="20"/>
        </w:rPr>
      </w:pPr>
      <w:r w:rsidRPr="00C80AD4">
        <w:rPr>
          <w:sz w:val="20"/>
          <w:szCs w:val="20"/>
        </w:rPr>
        <w:t xml:space="preserve">•To keep your Teltos clean, simply wash with a soft cloth, warm water and a pH neutral household liquid detergent. </w:t>
      </w:r>
    </w:p>
    <w:p w:rsidR="00C80AD4" w:rsidRPr="00C80AD4" w:rsidRDefault="00C80AD4" w:rsidP="00C80AD4">
      <w:pPr>
        <w:spacing w:after="0"/>
        <w:rPr>
          <w:sz w:val="20"/>
          <w:szCs w:val="20"/>
        </w:rPr>
      </w:pPr>
      <w:r w:rsidRPr="00C80AD4">
        <w:rPr>
          <w:sz w:val="20"/>
          <w:szCs w:val="20"/>
        </w:rPr>
        <w:t xml:space="preserve">•Avoid exposure to products with high pH levels such as oven cleaner. Rinse immediately to neutralize the effect, and then </w:t>
      </w:r>
    </w:p>
    <w:p w:rsidR="00C80AD4" w:rsidRPr="00C80AD4" w:rsidRDefault="00C80AD4" w:rsidP="00C80AD4">
      <w:pPr>
        <w:spacing w:after="0"/>
        <w:rPr>
          <w:sz w:val="20"/>
          <w:szCs w:val="20"/>
        </w:rPr>
      </w:pPr>
      <w:r w:rsidRPr="00C80AD4">
        <w:rPr>
          <w:sz w:val="20"/>
          <w:szCs w:val="20"/>
        </w:rPr>
        <w:t xml:space="preserve">follow usual cleaning procedure. </w:t>
      </w:r>
    </w:p>
    <w:p w:rsidR="00C80AD4" w:rsidRPr="00C80AD4" w:rsidRDefault="00C80AD4" w:rsidP="00C80AD4">
      <w:pPr>
        <w:spacing w:after="0"/>
        <w:rPr>
          <w:sz w:val="20"/>
          <w:szCs w:val="20"/>
        </w:rPr>
      </w:pPr>
      <w:r w:rsidRPr="00C80AD4">
        <w:rPr>
          <w:sz w:val="20"/>
          <w:szCs w:val="20"/>
        </w:rPr>
        <w:t xml:space="preserve">•Avoid exposure to paint strippers, paint removers, bleach and nail polish remover. Rinse immediately with clean water to neutralize the effect, and then follow usual cleaning procedure. </w:t>
      </w:r>
    </w:p>
    <w:p w:rsidR="00C80AD4" w:rsidRPr="00C80AD4" w:rsidRDefault="00C80AD4" w:rsidP="00C80AD4">
      <w:pPr>
        <w:spacing w:after="0"/>
        <w:rPr>
          <w:sz w:val="20"/>
          <w:szCs w:val="20"/>
        </w:rPr>
      </w:pPr>
      <w:r w:rsidRPr="00C80AD4">
        <w:rPr>
          <w:sz w:val="20"/>
          <w:szCs w:val="20"/>
        </w:rPr>
        <w:t xml:space="preserve">•Avoid exposure to high impact, especially on the edges. </w:t>
      </w:r>
    </w:p>
    <w:p w:rsidR="00C80AD4" w:rsidRPr="00C80AD4" w:rsidRDefault="00C80AD4" w:rsidP="00C80AD4">
      <w:pPr>
        <w:spacing w:after="0"/>
        <w:rPr>
          <w:sz w:val="20"/>
          <w:szCs w:val="20"/>
        </w:rPr>
      </w:pPr>
      <w:r w:rsidRPr="00C80AD4">
        <w:rPr>
          <w:sz w:val="20"/>
          <w:szCs w:val="20"/>
        </w:rPr>
        <w:t xml:space="preserve">•Avoid excessive weight being placed on your bench top, such as tradespeople standing on the bench top when doing other </w:t>
      </w:r>
    </w:p>
    <w:p w:rsidR="00C80AD4" w:rsidRDefault="00C80AD4" w:rsidP="00C80AD4">
      <w:pPr>
        <w:spacing w:after="0"/>
      </w:pPr>
      <w:r w:rsidRPr="00C80AD4">
        <w:rPr>
          <w:sz w:val="20"/>
          <w:szCs w:val="20"/>
        </w:rPr>
        <w:t>work in your home such as painting or electrical work.</w:t>
      </w:r>
      <w:r>
        <w:t xml:space="preserve"> </w:t>
      </w:r>
    </w:p>
    <w:p w:rsidR="0046568B" w:rsidRDefault="00C80AD4" w:rsidP="00C80AD4">
      <w:pPr>
        <w:spacing w:after="0"/>
      </w:pPr>
      <w:r>
        <w:tab/>
      </w:r>
      <w:r>
        <w:tab/>
      </w:r>
      <w:r>
        <w:tab/>
      </w:r>
      <w:r>
        <w:tab/>
      </w:r>
      <w:r>
        <w:tab/>
      </w:r>
      <w:r>
        <w:tab/>
      </w:r>
      <w:r>
        <w:tab/>
      </w:r>
      <w:r>
        <w:tab/>
      </w:r>
      <w:r>
        <w:tab/>
      </w:r>
      <w:r>
        <w:tab/>
      </w:r>
    </w:p>
    <w:p w:rsidR="0046568B" w:rsidRDefault="0046568B" w:rsidP="00C80AD4">
      <w:pPr>
        <w:spacing w:after="0"/>
      </w:pPr>
    </w:p>
    <w:p w:rsidR="0046568B" w:rsidRDefault="0046568B" w:rsidP="00C80AD4">
      <w:pPr>
        <w:spacing w:after="0"/>
      </w:pPr>
    </w:p>
    <w:p w:rsidR="0046568B" w:rsidRDefault="0046568B" w:rsidP="0046568B">
      <w:pPr>
        <w:spacing w:after="0"/>
      </w:pPr>
    </w:p>
    <w:p w:rsidR="00C80AD4" w:rsidRPr="00C80AD4" w:rsidRDefault="00C80AD4" w:rsidP="0046568B">
      <w:pPr>
        <w:spacing w:after="0"/>
        <w:ind w:left="6480" w:firstLine="720"/>
        <w:rPr>
          <w:sz w:val="20"/>
          <w:szCs w:val="20"/>
        </w:rPr>
      </w:pPr>
      <w:r w:rsidRPr="00C80AD4">
        <w:rPr>
          <w:sz w:val="20"/>
          <w:szCs w:val="20"/>
        </w:rPr>
        <w:t>Distributor</w:t>
      </w:r>
    </w:p>
    <w:p w:rsidR="00142EDA" w:rsidRDefault="0046568B" w:rsidP="00C80AD4">
      <w:pPr>
        <w:spacing w:after="0"/>
      </w:pPr>
      <w:bookmarkStart w:id="0" w:name="_GoBack"/>
      <w:bookmarkEnd w:id="0"/>
      <w:r>
        <w:rPr>
          <w:noProof/>
        </w:rPr>
        <mc:AlternateContent>
          <mc:Choice Requires="wps">
            <w:drawing>
              <wp:anchor distT="0" distB="0" distL="114300" distR="114300" simplePos="0" relativeHeight="251675648" behindDoc="0" locked="0" layoutInCell="1" allowOverlap="1" wp14:anchorId="784C9808" wp14:editId="2D7150A9">
                <wp:simplePos x="0" y="0"/>
                <wp:positionH relativeFrom="column">
                  <wp:posOffset>4133850</wp:posOffset>
                </wp:positionH>
                <wp:positionV relativeFrom="page">
                  <wp:posOffset>5343525</wp:posOffset>
                </wp:positionV>
                <wp:extent cx="1476375" cy="942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76375" cy="9429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167B7" id="Rectangle 18" o:spid="_x0000_s1026" style="position:absolute;margin-left:325.5pt;margin-top:420.75pt;width:116.25pt;height:74.2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" filled="f" strokecolor="windowText">
                <v:stroke joinstyle="round"/>
                <w10:wrap anchory="page"/>
              </v:rect>
            </w:pict>
          </mc:Fallback>
        </mc:AlternateContent>
      </w:r>
      <w:r w:rsidRPr="00631897">
        <w:rPr>
          <w:rFonts w:ascii="Arial" w:hAnsi="Arial" w:cs="Arial"/>
          <w:noProof/>
          <w:sz w:val="18"/>
          <w:szCs w:val="20"/>
        </w:rPr>
        <w:drawing>
          <wp:anchor distT="0" distB="0" distL="114300" distR="114300" simplePos="0" relativeHeight="251677696" behindDoc="0" locked="0" layoutInCell="1" allowOverlap="1" wp14:anchorId="5CB9BD1F" wp14:editId="5C99416D">
            <wp:simplePos x="0" y="0"/>
            <wp:positionH relativeFrom="margin">
              <wp:posOffset>2167255</wp:posOffset>
            </wp:positionH>
            <wp:positionV relativeFrom="margin">
              <wp:posOffset>6769735</wp:posOffset>
            </wp:positionV>
            <wp:extent cx="2333625" cy="2315210"/>
            <wp:effectExtent l="0" t="0" r="0" b="0"/>
            <wp:wrapSquare wrapText="bothSides"/>
            <wp:docPr id="19" name="Picture 19" descr="Image result for 15 year warranty tel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15 year warranty tel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2315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ge">
                  <wp:posOffset>6362700</wp:posOffset>
                </wp:positionV>
                <wp:extent cx="67437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674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7C021" id="Straight Connector 17"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501pt" to="531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" strokecolor="black [3200]" strokeweight=".5pt">
                <v:stroke joinstyle="miter"/>
                <w10:wrap anchorx="margin" anchory="page"/>
              </v:line>
            </w:pict>
          </mc:Fallback>
        </mc:AlternateContent>
      </w:r>
      <w:r w:rsidR="00142EDA">
        <w:br w:type="page"/>
      </w:r>
      <w:r w:rsidR="00C80AD4">
        <w:lastRenderedPageBreak/>
        <w:tab/>
      </w:r>
      <w:r w:rsidR="00C80AD4">
        <w:tab/>
      </w:r>
      <w:r w:rsidR="00C80AD4">
        <w:tab/>
      </w:r>
    </w:p>
    <w:p w:rsidR="00142EDA" w:rsidRDefault="00142EDA" w:rsidP="005039AA"/>
    <w:sectPr w:rsidR="00142EDA" w:rsidSect="00631897">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CC"/>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A2712"/>
    <w:multiLevelType w:val="hybridMultilevel"/>
    <w:tmpl w:val="EC7E66C6"/>
    <w:lvl w:ilvl="0" w:tplc="69AEB5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AA"/>
    <w:rsid w:val="000D6363"/>
    <w:rsid w:val="00142EDA"/>
    <w:rsid w:val="001F718F"/>
    <w:rsid w:val="0046568B"/>
    <w:rsid w:val="005039AA"/>
    <w:rsid w:val="00545062"/>
    <w:rsid w:val="00631897"/>
    <w:rsid w:val="00C80AD4"/>
    <w:rsid w:val="00C9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5F41"/>
  <w15:chartTrackingRefBased/>
  <w15:docId w15:val="{9348D6D9-A14E-42EC-9A88-C02DB5CA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7145-7967-4E54-A3B9-ED8F1ED8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Bishopp</dc:creator>
  <cp:keywords/>
  <dc:description/>
  <cp:lastModifiedBy>Rebecca Bishopp</cp:lastModifiedBy>
  <cp:revision>2</cp:revision>
  <dcterms:created xsi:type="dcterms:W3CDTF">2016-11-09T15:37:00Z</dcterms:created>
  <dcterms:modified xsi:type="dcterms:W3CDTF">2016-11-22T19:26:00Z</dcterms:modified>
</cp:coreProperties>
</file>